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806ED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四川普惠融资担保有限公司</w:t>
      </w:r>
    </w:p>
    <w:p w14:paraId="49B333CF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员工消费券供应商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参选报名表</w:t>
      </w:r>
    </w:p>
    <w:p w14:paraId="168CF62F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 w:cs="Times New Roman"/>
          <w:b/>
          <w:sz w:val="28"/>
          <w:szCs w:val="28"/>
        </w:rPr>
      </w:pPr>
    </w:p>
    <w:tbl>
      <w:tblPr>
        <w:tblStyle w:val="4"/>
        <w:tblW w:w="8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776"/>
      </w:tblGrid>
      <w:tr w14:paraId="7E3D3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A5B71A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2D3A9B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EA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6A0F51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42A54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9E6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1423C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B93C86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8F4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3F20DC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9B3432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3FB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DE616A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41301F8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座机：       ，手机：       ，邮箱：</w:t>
            </w:r>
          </w:p>
        </w:tc>
      </w:tr>
      <w:tr w14:paraId="56422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B4A7E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报名确认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350F23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我单位已收到并知晓贵司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员工消费券供应商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比选公告的相关内容。我单位确认将参选贵司的公开比选，并将严格按照贵司要求积极准备相关比选材料，按时参加。</w:t>
            </w:r>
          </w:p>
        </w:tc>
      </w:tr>
      <w:tr w14:paraId="6A427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1C7F50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法定代表人（或授权人）签章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C2B6BC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200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68F049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</w:tc>
        <w:tc>
          <w:tcPr>
            <w:tcW w:w="6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F6AB6D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0DED8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公司（公章）</w:t>
            </w:r>
          </w:p>
          <w:p w14:paraId="39869E7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549AEFC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2002EFAA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br w:type="page"/>
      </w:r>
    </w:p>
    <w:p w14:paraId="4EEF8A7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授权委托书</w:t>
      </w:r>
    </w:p>
    <w:p w14:paraId="036A6C5E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cs="Times New Roman"/>
          <w:b/>
        </w:rPr>
      </w:pPr>
    </w:p>
    <w:p w14:paraId="0E548FF0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(姓名)作为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公司（参选单位名称）的法定代表人，兹授权委托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（姓名）（职务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，居民身份证编号：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）为我公司代理人，以本公司的名义参加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四川普惠融资担保有限公司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员工消费券供应商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公开比选活动。代理人在比选、合同谈判过程中所签署的一切文件和处理与之有关的一切事务，我及我公司均予以承认并全部承担其产生的所有权利和义务。代理人不得转授权。</w:t>
      </w:r>
    </w:p>
    <w:p w14:paraId="0CB50978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在撤销授权的书面通知以前，本授权书一直有效。代理人签署的所有文件（在授权书有效期内签署的）不因授权的撤消而失效。</w:t>
      </w:r>
    </w:p>
    <w:p w14:paraId="034D13A3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特此授权。</w:t>
      </w:r>
    </w:p>
    <w:p w14:paraId="7BF7FCA8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5A5062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代理人：            性别：           年龄：</w:t>
      </w:r>
    </w:p>
    <w:p w14:paraId="29D2EB87">
      <w:pPr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位：            部门：           职务：</w:t>
      </w:r>
    </w:p>
    <w:p w14:paraId="2CA4AA25">
      <w:pPr>
        <w:pStyle w:val="3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BDCD63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参选单位名称（并盖章）：</w:t>
      </w:r>
    </w:p>
    <w:p w14:paraId="4167510A">
      <w:pPr>
        <w:pageBreakBefore w:val="0"/>
        <w:kinsoku/>
        <w:wordWrap/>
        <w:overflowPunct/>
        <w:topLinePunct w:val="0"/>
        <w:bidi w:val="0"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06EF23D">
      <w:pPr>
        <w:pStyle w:val="2"/>
        <w:pageBreakBefore w:val="0"/>
        <w:numPr>
          <w:ilvl w:val="1"/>
          <w:numId w:val="0"/>
        </w:numPr>
        <w:tabs>
          <w:tab w:val="left" w:pos="576"/>
        </w:tabs>
        <w:kinsoku/>
        <w:wordWrap/>
        <w:overflowPunct/>
        <w:topLinePunct w:val="0"/>
        <w:bidi w:val="0"/>
        <w:spacing w:before="0" w:after="0" w:line="560" w:lineRule="exact"/>
        <w:textAlignment w:val="auto"/>
        <w:rPr>
          <w:rFonts w:ascii="Times New Roman" w:hAnsi="Times New Roman" w:cs="Times New Roman"/>
          <w:b w:val="0"/>
          <w:szCs w:val="22"/>
        </w:rPr>
      </w:pPr>
    </w:p>
    <w:p w14:paraId="662D0CD4">
      <w:pPr>
        <w:rPr>
          <w:rFonts w:ascii="Times New Roman" w:hAnsi="Times New Roman" w:cs="Times New Roman"/>
          <w:b w:val="0"/>
          <w:szCs w:val="22"/>
        </w:rPr>
      </w:pPr>
    </w:p>
    <w:p w14:paraId="53885BCF">
      <w:pPr>
        <w:pStyle w:val="6"/>
      </w:pPr>
    </w:p>
    <w:p w14:paraId="0333C884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承 诺 书</w:t>
      </w:r>
    </w:p>
    <w:p w14:paraId="0394CD6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cs="Times New Roman"/>
          <w:b/>
          <w:sz w:val="44"/>
        </w:rPr>
      </w:pPr>
    </w:p>
    <w:p w14:paraId="5CCF973A">
      <w:pPr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四川普惠融资担保有限公司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62E96AA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我公司自愿参加四川普惠融资担保有限公司员工消费券供应商比选，并保证按比选公告所提交的报价文件及相关资料和公司基</w:t>
      </w:r>
      <w:r>
        <w:rPr>
          <w:rFonts w:hint="eastAsia" w:ascii="仿宋_GB2312" w:hAnsi="仿宋_GB2312" w:eastAsia="仿宋_GB2312" w:cs="仿宋_GB2312"/>
          <w:sz w:val="32"/>
          <w:szCs w:val="32"/>
        </w:rPr>
        <w:t>本情况资料是真实的、有效的、合法的。为此,本公司承诺如下：</w:t>
      </w:r>
    </w:p>
    <w:p w14:paraId="51752C5E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1.完全理解、同意并接受比选公告的一切规定和要求。</w:t>
      </w:r>
    </w:p>
    <w:p w14:paraId="14CB3E12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2.同意提供按照贵方要求的与比选有关的一切数据、情况和资料等。</w:t>
      </w:r>
    </w:p>
    <w:p w14:paraId="7002C497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3.</w:t>
      </w:r>
      <w:r>
        <w:rPr>
          <w:rFonts w:ascii="Times New Roman" w:hAnsi="Times New Roman" w:eastAsia="仿宋_GB2312" w:cs="Times New Roman"/>
          <w:sz w:val="32"/>
          <w:szCs w:val="32"/>
        </w:rPr>
        <w:t>比选报价为闭口价。即在比选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</w:t>
      </w:r>
      <w:r>
        <w:rPr>
          <w:rFonts w:ascii="Times New Roman" w:hAnsi="Times New Roman" w:eastAsia="仿宋_GB2312" w:cs="Times New Roman"/>
          <w:sz w:val="32"/>
          <w:szCs w:val="32"/>
        </w:rPr>
        <w:t>有效期及合同有效期内，该报价固定不变。</w:t>
      </w:r>
    </w:p>
    <w:p w14:paraId="39432E69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如中选，保证按照比选公告的承诺与贵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sz w:val="32"/>
          <w:szCs w:val="32"/>
        </w:rPr>
        <w:t>签订合作协议，并且严格履行合同义务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07118F5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.无论本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中选或者落选，均保证不向任何第三方泄露本次比选相关信息，不向任何第三方披露获得的或收到的任何文件资料及非公开信息。</w:t>
      </w:r>
    </w:p>
    <w:p w14:paraId="1D6182DD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6.无论中选与否，因响应本次比选所发生的一切费用，由我公司自行承担。</w:t>
      </w:r>
    </w:p>
    <w:p w14:paraId="20B6C50D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公司在</w:t>
      </w:r>
      <w:r>
        <w:rPr>
          <w:rFonts w:ascii="Times New Roman" w:hAnsi="Times New Roman" w:eastAsia="仿宋_GB2312" w:cs="Times New Roman"/>
          <w:sz w:val="32"/>
          <w:szCs w:val="32"/>
        </w:rPr>
        <w:t>参与本次比选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的过程中</w:t>
      </w:r>
      <w:r>
        <w:rPr>
          <w:rFonts w:ascii="Times New Roman" w:hAnsi="Times New Roman" w:eastAsia="仿宋_GB2312" w:cs="Times New Roman"/>
          <w:sz w:val="32"/>
          <w:szCs w:val="32"/>
        </w:rPr>
        <w:t>，保证不存在以下情形：</w:t>
      </w:r>
    </w:p>
    <w:p w14:paraId="49D3A83A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（1）提供虚假材料谋取中选；</w:t>
      </w:r>
    </w:p>
    <w:p w14:paraId="3D382D27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（2）采取不正当手段诋毁、排挤其他比选申请人；</w:t>
      </w:r>
    </w:p>
    <w:p w14:paraId="7CA1F6D5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</w:t>
      </w:r>
      <w:r>
        <w:rPr>
          <w:rFonts w:ascii="Times New Roman" w:hAnsi="Times New Roman" w:eastAsia="仿宋_GB2312" w:cs="Times New Roman"/>
          <w:sz w:val="32"/>
          <w:szCs w:val="32"/>
        </w:rPr>
        <w:t>比选申请人恶意串通；</w:t>
      </w:r>
    </w:p>
    <w:p w14:paraId="443F6E9B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（4）向比选人行贿或者提供其他不正当利益；</w:t>
      </w:r>
    </w:p>
    <w:p w14:paraId="2361E30A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（5）拒绝有关部门监督检查或提供虚假情况；</w:t>
      </w:r>
    </w:p>
    <w:p w14:paraId="725FF798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（6）有其他违规行为。</w:t>
      </w:r>
    </w:p>
    <w:p w14:paraId="5C0816BC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我公司对参与此次比选所提供资料的真实性负责。如与事实不符或存在其他违规行为，我公司自愿承担一切责任。</w:t>
      </w:r>
    </w:p>
    <w:p w14:paraId="137F515F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8.若中选，本承诺函将成为合同不可分割的一部分，与合同具有同等的法律效力。</w:t>
      </w:r>
    </w:p>
    <w:p w14:paraId="61CC6A26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D6ABF22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A31F1C1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C5B1E44">
      <w:pPr>
        <w:pageBreakBefore w:val="0"/>
        <w:kinsoku/>
        <w:wordWrap/>
        <w:overflowPunct/>
        <w:topLinePunct w:val="0"/>
        <w:bidi w:val="0"/>
        <w:spacing w:line="560" w:lineRule="exact"/>
        <w:ind w:right="-817" w:rightChars="-389" w:firstLine="2560" w:firstLineChars="8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比选申请单位名称（盖章）：</w:t>
      </w:r>
    </w:p>
    <w:p w14:paraId="323D6A66">
      <w:pPr>
        <w:pageBreakBefore w:val="0"/>
        <w:kinsoku/>
        <w:wordWrap/>
        <w:overflowPunct/>
        <w:topLinePunct w:val="0"/>
        <w:bidi w:val="0"/>
        <w:spacing w:line="560" w:lineRule="exact"/>
        <w:ind w:right="-817" w:rightChars="-389" w:firstLine="1600" w:firstLineChars="5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法定代表人或授权委托人（签章）：</w:t>
      </w:r>
    </w:p>
    <w:p w14:paraId="6AC341D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74B4EC">
      <w:pPr>
        <w:spacing w:line="560" w:lineRule="exact"/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B9F79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32E20"/>
    <w:multiLevelType w:val="multilevel"/>
    <w:tmpl w:val="49B32E20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7619D"/>
    <w:rsid w:val="291708D1"/>
    <w:rsid w:val="3C2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432"/>
        <w:tab w:val="clear" w:pos="576"/>
      </w:tabs>
      <w:spacing w:before="260" w:beforeLines="0" w:after="260" w:afterLines="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宋体" w:eastAsia="Times New Roman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2147</Words>
  <Characters>2242</Characters>
  <Lines>0</Lines>
  <Paragraphs>0</Paragraphs>
  <TotalTime>0</TotalTime>
  <ScaleCrop>false</ScaleCrop>
  <LinksUpToDate>false</LinksUpToDate>
  <CharactersWithSpaces>2443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2025-10-27T10:42:00Z</dcterms:created>
  <dc:creator>张明丽</dc:creator>
  <cp:lastModifiedBy>赵元勋</cp:lastModifiedBy>
  <dcterms:modified xsi:type="dcterms:W3CDTF">2025-10-28T08:00:50Z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11656136D78048A29FB4812617D7EFEB_11</vt:lpwstr>
  </property>
  <property fmtid="{D5CDD505-2E9C-101B-9397-08002B2CF9AE}" pid="4" name="KSOTemplateDocerSaveRecord">
    <vt:lpwstr>eyJoZGlkIjoiNWIxMDk1OTg3YTE2NDljNjI2NjU0YmM4MTQwY2IwYTMiLCJ1c2VySWQiOiIxNDc0NjkxNTA0In0=</vt:lpwstr>
  </property>
</Properties>
</file>